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CHarline CHargel</w:t>
      </w:r>
      <w:r>
        <w:rPr>
          <w:b w:val="1"/>
          <w:bCs w:val="1"/>
          <w:sz w:val="24"/>
          <w:szCs w:val="24"/>
          <w:rtl w:val="0"/>
          <w:lang w:val="it-IT"/>
        </w:rPr>
        <w:t>è</w:t>
      </w:r>
      <w:r>
        <w:rPr>
          <w:b w:val="1"/>
          <w:bCs w:val="1"/>
          <w:sz w:val="24"/>
          <w:szCs w:val="24"/>
          <w:rtl w:val="0"/>
          <w:lang w:val="fr-FR"/>
        </w:rPr>
        <w:t>gue (dit CHa-)</w:t>
      </w: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34 rue de la 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publique</w:t>
      </w: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38490 Les Abrets-en-Dauphin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  <w:lang w:val="fr-FR"/>
        </w:rPr>
        <w:t>Tel : 0685915863</w:t>
      </w: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lechatelier38@gmail.com</w:t>
      </w: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www.le-ch-atelier.com</w:t>
      </w:r>
    </w:p>
    <w:p>
      <w:pPr>
        <w:pStyle w:val="Corps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Artiste peintre / muraliste (MDA) / Entrepreneur individuel</w:t>
      </w:r>
      <w:r>
        <w:rPr>
          <w:b w:val="1"/>
          <w:bCs w:val="1"/>
          <w:sz w:val="20"/>
          <w:szCs w:val="20"/>
          <w:rtl w:val="0"/>
        </w:rPr>
        <w:t>                </w:t>
      </w:r>
    </w:p>
    <w:p>
      <w:pPr>
        <w:pStyle w:val="Corps"/>
        <w:rPr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</w:rPr>
        <w:t>N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siret : 49896951800014 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                       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Formation 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>- Dipl</w:t>
      </w:r>
      <w:r>
        <w:rPr>
          <w:sz w:val="20"/>
          <w:szCs w:val="20"/>
          <w:rtl w:val="0"/>
        </w:rPr>
        <w:t>ô</w:t>
      </w:r>
      <w:r>
        <w:rPr>
          <w:sz w:val="20"/>
          <w:szCs w:val="20"/>
          <w:rtl w:val="0"/>
          <w:lang w:val="fr-FR"/>
        </w:rPr>
        <w:t>me de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>coratrice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</w:rPr>
        <w:t>int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rieur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de-DE"/>
        </w:rPr>
        <w:t>sc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nographique, mention tr</w:t>
      </w:r>
      <w:r>
        <w:rPr>
          <w:sz w:val="20"/>
          <w:szCs w:val="20"/>
          <w:rtl w:val="0"/>
          <w:lang w:val="it-IT"/>
        </w:rPr>
        <w:t>è</w:t>
      </w:r>
      <w:r>
        <w:rPr>
          <w:sz w:val="20"/>
          <w:szCs w:val="20"/>
          <w:rtl w:val="0"/>
          <w:lang w:val="es-ES_tradnl"/>
        </w:rPr>
        <w:t>s bien, Ecole sup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rieure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>architecture et de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coration 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</w:rPr>
        <w:t>int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rieur de Lyon, 2006.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- Beaux-arts de St Etienne, 2004.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- Baccalaur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at litt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raire option arts plastiques, Lyc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Elie Cartan, La tour du pin, 2002.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Exp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rience :</w:t>
      </w:r>
    </w:p>
    <w:p>
      <w:pPr>
        <w:pStyle w:val="Corps"/>
        <w:numPr>
          <w:ilvl w:val="0"/>
          <w:numId w:val="2"/>
        </w:numPr>
        <w:rPr>
          <w:b w:val="1"/>
          <w:bCs w:val="1"/>
          <w:i w:val="1"/>
          <w:iCs w:val="1"/>
          <w:sz w:val="20"/>
          <w:szCs w:val="20"/>
          <w:lang w:val="fr-FR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Conception et r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alisation de nombreuses fresques et trompe l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’œ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il pour des communes de Rh</w:t>
      </w:r>
      <w:r>
        <w:rPr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ne-Alpes, </w:t>
      </w:r>
    </w:p>
    <w:p>
      <w:pPr>
        <w:pStyle w:val="Corps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commerces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et particuliers, de toutes dimensions et tous styles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Exemple : Les communes de : Val-de-Virieu (38), Chatillon-en-michaille (01), Eloise (74), Vouvray (01), Rumilly (74), Pont de Beauvoisin (38), Aoste (38), La Bridoire (73), St genix-sur-guiers (73), 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pin-le-lac (73), La B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</w:rPr>
        <w:t>tie divisin (38)</w:t>
      </w:r>
      <w:r>
        <w:rPr>
          <w:sz w:val="20"/>
          <w:szCs w:val="20"/>
          <w:rtl w:val="0"/>
        </w:rPr>
        <w:t>…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Exemple : Magasin </w:t>
      </w:r>
      <w:r>
        <w:rPr>
          <w:sz w:val="20"/>
          <w:szCs w:val="20"/>
          <w:rtl w:val="0"/>
          <w:lang w:val="fr-FR"/>
        </w:rPr>
        <w:t>«</w:t>
      </w:r>
      <w:r>
        <w:rPr>
          <w:sz w:val="20"/>
          <w:szCs w:val="20"/>
          <w:rtl w:val="0"/>
        </w:rPr>
        <w:t>Alp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photo</w:t>
      </w:r>
      <w:r>
        <w:rPr>
          <w:sz w:val="20"/>
          <w:szCs w:val="20"/>
          <w:rtl w:val="0"/>
          <w:lang w:val="it-IT"/>
        </w:rPr>
        <w:t xml:space="preserve">» </w:t>
      </w:r>
      <w:r>
        <w:rPr>
          <w:sz w:val="20"/>
          <w:szCs w:val="20"/>
          <w:rtl w:val="0"/>
          <w:lang w:val="fr-FR"/>
        </w:rPr>
        <w:t xml:space="preserve">Pont de beauvoisin (38) 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- Co-r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alisation de trompe l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’œ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il aupr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s de la SARL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«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A-Fresco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»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,2015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- Conception et r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alisation de d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cors peints pour des Escape Game</w:t>
      </w:r>
      <w:r>
        <w:rPr>
          <w:sz w:val="20"/>
          <w:szCs w:val="20"/>
          <w:rtl w:val="0"/>
          <w:lang w:val="fr-FR"/>
        </w:rPr>
        <w:t xml:space="preserve"> (La Grande Evasion (Challes les eaux (73), Agora Guiers (Pont de Beauvoisin (73)).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​</w:t>
      </w:r>
    </w:p>
    <w:p>
      <w:pPr>
        <w:pStyle w:val="Corps"/>
        <w:rPr>
          <w:sz w:val="20"/>
          <w:szCs w:val="20"/>
        </w:rPr>
      </w:pP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it-IT"/>
        </w:rPr>
        <w:t>- Cr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ation et participation 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des d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cors de th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éâ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tre </w:t>
      </w:r>
      <w:r>
        <w:rPr>
          <w:sz w:val="20"/>
          <w:szCs w:val="20"/>
          <w:rtl w:val="0"/>
          <w:lang w:val="fr-FR"/>
        </w:rPr>
        <w:t>(Cie Le Fanal (69), Les Arts Verts (38)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)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​</w:t>
      </w:r>
    </w:p>
    <w:p>
      <w:pPr>
        <w:pStyle w:val="Corps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- Expositions collectives ou personnels 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>       </w:t>
      </w:r>
      <w:r>
        <w:rPr>
          <w:sz w:val="20"/>
          <w:szCs w:val="20"/>
          <w:rtl w:val="0"/>
          <w:lang w:val="fr-FR"/>
        </w:rPr>
        <w:t>- Exposition personnelle "P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riodes"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la galerie Need'artiste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fr-FR"/>
        </w:rPr>
        <w:t>St Genix-les-villages (73), 2021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fr-FR"/>
        </w:rPr>
        <w:t>- Salon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>automne des Abrets (38), 2016, 2017, 2019, 2021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fr-FR"/>
        </w:rPr>
        <w:t>- Salon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>automne des Abrets (38) hors les murs au Ch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  <w:lang w:val="fr-FR"/>
        </w:rPr>
        <w:t>teau de Virieu (38), 2014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fr-FR"/>
        </w:rPr>
        <w:t>- Artwork Galerie, Pont de Beauvoisin (38), 2014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fr-FR"/>
        </w:rPr>
        <w:t>- Exposition personnelle, Jardin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</w:rPr>
        <w:t xml:space="preserve">Augustin, Les Abrets (38), 2014 </w:t>
      </w:r>
      <w:r>
        <w:rPr>
          <w:sz w:val="20"/>
          <w:szCs w:val="20"/>
          <w:rtl w:val="0"/>
        </w:rPr>
        <w:t>…</w:t>
      </w:r>
    </w:p>
    <w:p>
      <w:pPr>
        <w:pStyle w:val="Corps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​</w:t>
      </w:r>
    </w:p>
    <w:p>
      <w:pPr>
        <w:pStyle w:val="Corps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- Interventions en milieu scolaire et p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ri-scolaire 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ru-RU"/>
        </w:rPr>
        <w:t>-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alisation d'une fresque participative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fr-FR"/>
        </w:rPr>
        <w:t>l'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cole primaire Les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fr-FR"/>
        </w:rPr>
        <w:t xml:space="preserve">Marronniers,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fr-FR"/>
        </w:rPr>
        <w:t>Corbelin (38), 2021 (projet sur 4ans)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fr-FR"/>
        </w:rPr>
        <w:t>- Formation courte pour des b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voles de 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>association Les Historiales, Pressins (38)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fr-FR"/>
        </w:rPr>
        <w:t xml:space="preserve">Initiation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histoire de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art au </w:t>
      </w:r>
      <w:r>
        <w:rPr>
          <w:sz w:val="20"/>
          <w:szCs w:val="20"/>
          <w:rtl w:val="0"/>
        </w:rPr>
        <w:t>Lyc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e Val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</w:rPr>
        <w:t xml:space="preserve">Ainan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fr-FR"/>
        </w:rPr>
        <w:t>Pont de Beauvoisin, 2013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fr-FR"/>
        </w:rPr>
        <w:t>Conception et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alisation d'une fresque participative</w:t>
      </w:r>
      <w:r>
        <w:rPr>
          <w:sz w:val="20"/>
          <w:szCs w:val="20"/>
          <w:rtl w:val="0"/>
          <w:lang w:val="fr-FR"/>
        </w:rPr>
        <w:t xml:space="preserve"> avec une association culturelle de</w:t>
      </w:r>
      <w:r>
        <w:rPr>
          <w:sz w:val="20"/>
          <w:szCs w:val="20"/>
          <w:rtl w:val="0"/>
        </w:rPr>
        <w:t xml:space="preserve"> Chimilin, 2014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     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fr-FR"/>
        </w:rPr>
        <w:t>Conception et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alisation d'une fresque participative Le Guillon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fr-FR"/>
        </w:rPr>
        <w:t>Pont de Beauvoisin, 2014 et 2015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​</w:t>
      </w:r>
    </w:p>
    <w:p>
      <w:pPr>
        <w:pStyle w:val="Corps"/>
        <w:rPr>
          <w:sz w:val="20"/>
          <w:szCs w:val="20"/>
        </w:rPr>
      </w:pP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- Conception et r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>alisation d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illustrations </w:t>
      </w:r>
      <w:r>
        <w:rPr>
          <w:sz w:val="20"/>
          <w:szCs w:val="20"/>
          <w:rtl w:val="0"/>
          <w:lang w:val="fr-FR"/>
        </w:rPr>
        <w:t>pour des affiches de festival, logos, sites internet</w:t>
      </w:r>
      <w:r>
        <w:rPr>
          <w:sz w:val="20"/>
          <w:szCs w:val="20"/>
          <w:rtl w:val="0"/>
        </w:rPr>
        <w:t>…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</w:rPr>
        <w:t>- Salari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e ind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pendante chez TIPIPORTAGE (villefranche/saone) </w:t>
      </w:r>
      <w:r>
        <w:rPr>
          <w:sz w:val="20"/>
          <w:szCs w:val="20"/>
          <w:rtl w:val="0"/>
          <w:lang w:val="fr-FR"/>
        </w:rPr>
        <w:t xml:space="preserve">de </w:t>
      </w:r>
      <w:r>
        <w:rPr>
          <w:sz w:val="20"/>
          <w:szCs w:val="20"/>
          <w:rtl w:val="0"/>
        </w:rPr>
        <w:t xml:space="preserve">2016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 xml:space="preserve">2020 </w:t>
      </w:r>
      <w:r>
        <w:rPr>
          <w:sz w:val="20"/>
          <w:szCs w:val="20"/>
          <w:rtl w:val="0"/>
          <w:lang w:val="fr-FR"/>
        </w:rPr>
        <w:t>en tant que "peintre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>coratrice"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En plus 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- Vice-pr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sidente de l'association Z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Bullons qui a reprit et fait perdurer le festival de spectacles "Pr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en Bulles" et qui a pour but de cr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er des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nements culturels en milieu rural: www.zebullons.com</w:t>
      </w:r>
      <w:r>
        <w:rPr>
          <w:sz w:val="20"/>
          <w:szCs w:val="20"/>
          <w:rtl w:val="0"/>
        </w:rPr>
        <w:t> 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-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sidente de l'association "Du fil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fr-FR"/>
        </w:rPr>
        <w:t>retordre" (compagnie de spectacles de cirque professionnelle)</w:t>
      </w:r>
      <w:r>
        <w:rPr>
          <w:sz w:val="20"/>
          <w:szCs w:val="20"/>
          <w:rtl w:val="0"/>
        </w:rPr>
        <w:t> 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- Membre actif de 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 xml:space="preserve">association </w:t>
      </w:r>
      <w:r>
        <w:rPr>
          <w:sz w:val="20"/>
          <w:szCs w:val="20"/>
          <w:rtl w:val="0"/>
          <w:lang w:val="fr-FR"/>
        </w:rPr>
        <w:t xml:space="preserve">« </w:t>
      </w:r>
      <w:r>
        <w:rPr>
          <w:sz w:val="20"/>
          <w:szCs w:val="20"/>
          <w:rtl w:val="0"/>
          <w:lang w:val="fr-FR"/>
        </w:rPr>
        <w:t xml:space="preserve">Les Historiales </w:t>
      </w:r>
      <w:r>
        <w:rPr>
          <w:sz w:val="20"/>
          <w:szCs w:val="20"/>
          <w:rtl w:val="0"/>
          <w:lang w:val="it-IT"/>
        </w:rPr>
        <w:t xml:space="preserve">» </w:t>
      </w:r>
      <w:r>
        <w:rPr>
          <w:sz w:val="20"/>
          <w:szCs w:val="20"/>
          <w:rtl w:val="0"/>
          <w:lang w:val="fr-FR"/>
        </w:rPr>
        <w:t>de Pressins, Cr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ation 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 xml:space="preserve">un festival de spectacles jeune public </w:t>
      </w:r>
      <w:r>
        <w:rPr>
          <w:sz w:val="20"/>
          <w:szCs w:val="20"/>
          <w:rtl w:val="0"/>
          <w:lang w:val="fr-FR"/>
        </w:rPr>
        <w:t xml:space="preserve">«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de-DE"/>
        </w:rPr>
        <w:t xml:space="preserve">en Bulles </w:t>
      </w:r>
      <w:r>
        <w:rPr>
          <w:sz w:val="20"/>
          <w:szCs w:val="20"/>
          <w:rtl w:val="0"/>
          <w:lang w:val="it-IT"/>
        </w:rPr>
        <w:t xml:space="preserve">» </w:t>
      </w:r>
      <w:r>
        <w:rPr>
          <w:sz w:val="20"/>
          <w:szCs w:val="20"/>
          <w:rtl w:val="0"/>
        </w:rPr>
        <w:t xml:space="preserve">de 2009 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</w:rPr>
        <w:t>2020.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- Membre actif de 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fr-FR"/>
        </w:rPr>
        <w:t xml:space="preserve">association </w:t>
      </w:r>
      <w:r>
        <w:rPr>
          <w:sz w:val="20"/>
          <w:szCs w:val="20"/>
          <w:rtl w:val="0"/>
          <w:lang w:val="fr-FR"/>
        </w:rPr>
        <w:t xml:space="preserve">« </w:t>
      </w:r>
      <w:r>
        <w:rPr>
          <w:sz w:val="20"/>
          <w:szCs w:val="20"/>
          <w:rtl w:val="0"/>
          <w:lang w:val="fr-FR"/>
        </w:rPr>
        <w:t>Aux arts e</w:t>
      </w:r>
      <w:r>
        <w:rPr>
          <w:sz w:val="20"/>
          <w:szCs w:val="20"/>
          <w:rtl w:val="0"/>
          <w:lang w:val="fr-FR"/>
        </w:rPr>
        <w:t>tc</w:t>
      </w:r>
      <w:r>
        <w:rPr>
          <w:sz w:val="20"/>
          <w:szCs w:val="20"/>
          <w:rtl w:val="0"/>
          <w:lang w:val="fr-FR"/>
        </w:rPr>
        <w:t xml:space="preserve"> » </w:t>
      </w:r>
      <w:r>
        <w:rPr>
          <w:sz w:val="20"/>
          <w:szCs w:val="20"/>
          <w:rtl w:val="0"/>
          <w:lang w:val="fr-FR"/>
        </w:rPr>
        <w:t>Les Abrets depuis 2016.</w:t>
      </w:r>
    </w:p>
    <w:p>
      <w:pPr>
        <w:pStyle w:val="Corps"/>
      </w:pPr>
      <w:r>
        <w:rPr>
          <w:sz w:val="20"/>
          <w:szCs w:val="20"/>
          <w:rtl w:val="0"/>
          <w:lang w:val="fr-FR"/>
        </w:rPr>
        <w:t>- Membre actif de l'association "Danse pour ta vie", pour promouvoir la pratique du Tango argentin</w:t>
      </w:r>
      <w:r>
        <w:rPr>
          <w:sz w:val="20"/>
          <w:szCs w:val="2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